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52" w:rsidRPr="00D30A52" w:rsidRDefault="00DB29E8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C07735">
      <w:pPr>
        <w:tabs>
          <w:tab w:val="left" w:pos="6345"/>
        </w:tabs>
        <w:ind w:firstLine="6480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 xml:space="preserve">В департамент </w:t>
      </w:r>
      <w:proofErr w:type="gramStart"/>
      <w:r w:rsidR="00BA24D0" w:rsidRPr="00B70D11">
        <w:rPr>
          <w:sz w:val="26"/>
          <w:szCs w:val="26"/>
        </w:rPr>
        <w:t>имущественных</w:t>
      </w:r>
      <w:proofErr w:type="gramEnd"/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и земельных отношений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327354" w:rsidRPr="00B70D11">
        <w:rPr>
          <w:sz w:val="26"/>
          <w:szCs w:val="26"/>
        </w:rPr>
        <w:t>А</w:t>
      </w:r>
      <w:r w:rsidR="00BA24D0"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BA24D0" w:rsidRPr="00B70D11" w:rsidRDefault="00BA24D0" w:rsidP="00BA24D0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>ЗАЯВКА 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</w:t>
      </w:r>
      <w:proofErr w:type="gramStart"/>
      <w:r w:rsidRPr="00B70D11">
        <w:rPr>
          <w:spacing w:val="-5"/>
          <w:sz w:val="26"/>
          <w:szCs w:val="26"/>
        </w:rPr>
        <w:t>согласен</w:t>
      </w:r>
      <w:proofErr w:type="gramEnd"/>
      <w:r w:rsidRPr="00B70D11">
        <w:rPr>
          <w:spacing w:val="-5"/>
          <w:sz w:val="26"/>
          <w:szCs w:val="26"/>
        </w:rPr>
        <w:t xml:space="preserve">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 «О приватизации государственного и муниципального имущества» от 21.12.2001 № 178-ФЗ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действующего</w:t>
      </w:r>
      <w:proofErr w:type="gramEnd"/>
      <w:r w:rsidRPr="00B70D11">
        <w:rPr>
          <w:sz w:val="26"/>
          <w:szCs w:val="26"/>
        </w:rPr>
        <w:t xml:space="preserve">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FC6B65" w:rsidRPr="00FC6B65">
        <w:rPr>
          <w:sz w:val="26"/>
          <w:szCs w:val="26"/>
        </w:rPr>
        <w:t>встроенного нежилого помещения общей площадью 43 кв.м., расположенного по адресу: Ханты-Мансийский автономный округ-Югра, г. Сургут, ул. Пушкина, д. 22</w:t>
      </w:r>
      <w:r w:rsidR="00FC6B65">
        <w:rPr>
          <w:sz w:val="26"/>
          <w:szCs w:val="26"/>
        </w:rPr>
        <w:t xml:space="preserve">, </w:t>
      </w:r>
      <w:r w:rsidR="00BA24D0" w:rsidRPr="00B70D11">
        <w:rPr>
          <w:sz w:val="26"/>
          <w:szCs w:val="26"/>
        </w:rPr>
        <w:t>обязуюсь:</w:t>
      </w:r>
    </w:p>
    <w:p w:rsidR="00BA24D0" w:rsidRPr="00B70D11" w:rsidRDefault="00BA24D0" w:rsidP="004A4E18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 xml:space="preserve">соблюдать условия аукциона, содержащиеся в информационном сообщении о проведении аукциона, опубликованном в газете «Сургутские ведомости» от «_____» _______________ </w:t>
      </w:r>
      <w:smartTag w:uri="urn:schemas-microsoft-com:office:smarttags" w:element="metricconverter">
        <w:smartTagPr>
          <w:attr w:name="ProductID" w:val="2013 г"/>
        </w:smartTagPr>
        <w:r w:rsidRPr="00B70D11">
          <w:rPr>
            <w:sz w:val="26"/>
            <w:szCs w:val="26"/>
          </w:rPr>
          <w:t>201</w:t>
        </w:r>
        <w:r w:rsidR="00C07735" w:rsidRPr="00B70D11">
          <w:rPr>
            <w:sz w:val="26"/>
            <w:szCs w:val="26"/>
          </w:rPr>
          <w:t>3</w:t>
        </w:r>
        <w:r w:rsidRPr="00B70D11">
          <w:rPr>
            <w:sz w:val="26"/>
            <w:szCs w:val="26"/>
          </w:rPr>
          <w:t xml:space="preserve"> г</w:t>
        </w:r>
      </w:smartTag>
      <w:r w:rsidRPr="00B70D11">
        <w:rPr>
          <w:sz w:val="26"/>
          <w:szCs w:val="26"/>
        </w:rPr>
        <w:t xml:space="preserve">. № __________, размещенном на сайтах </w:t>
      </w:r>
      <w:hyperlink r:id="rId5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4A4E18" w:rsidRPr="007312D6">
        <w:rPr>
          <w:iCs/>
          <w:sz w:val="26"/>
          <w:szCs w:val="26"/>
        </w:rPr>
        <w:t xml:space="preserve">№ </w:t>
      </w:r>
      <w:r w:rsidR="007312D6" w:rsidRPr="007312D6">
        <w:rPr>
          <w:b/>
          <w:bCs/>
          <w:color w:val="000000"/>
          <w:sz w:val="24"/>
          <w:szCs w:val="24"/>
        </w:rPr>
        <w:t>090913/0132091/01</w:t>
      </w:r>
      <w:r w:rsidR="00AA343D" w:rsidRPr="007312D6">
        <w:rPr>
          <w:iCs/>
          <w:sz w:val="24"/>
          <w:szCs w:val="24"/>
        </w:rPr>
        <w:t>),</w:t>
      </w:r>
      <w:r w:rsidRPr="00B70D11">
        <w:rPr>
          <w:iCs/>
          <w:sz w:val="26"/>
          <w:szCs w:val="26"/>
        </w:rPr>
        <w:t xml:space="preserve"> </w:t>
      </w:r>
      <w:hyperlink r:id="rId6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>а также порядок проведения аукциона, установленный ст. 18 Федерального закона от 21.12.2001 № 178-ФЗ «О приватизации государственного и муниципального имущества» и Положением об организации продажи государственного</w:t>
      </w:r>
      <w:proofErr w:type="gramEnd"/>
      <w:r w:rsidRPr="00B70D11">
        <w:rPr>
          <w:sz w:val="26"/>
          <w:szCs w:val="26"/>
        </w:rPr>
        <w:t xml:space="preserve"> или муниципального имущества на аукционе, утвержденным Постановлением Правительства Российской Федерации от </w:t>
      </w:r>
      <w:r w:rsidR="00C07735" w:rsidRPr="00B70D11">
        <w:rPr>
          <w:sz w:val="26"/>
          <w:szCs w:val="26"/>
        </w:rPr>
        <w:t>12.08.2002</w:t>
      </w:r>
      <w:r w:rsidRPr="00B70D11">
        <w:rPr>
          <w:sz w:val="26"/>
          <w:szCs w:val="26"/>
        </w:rPr>
        <w:t xml:space="preserve"> № 585;</w:t>
      </w:r>
    </w:p>
    <w:p w:rsidR="00BA24D0" w:rsidRPr="00B70D11" w:rsidRDefault="00BA24D0" w:rsidP="00BA24D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FC6B65" w:rsidRPr="00FC6B65">
        <w:rPr>
          <w:sz w:val="26"/>
          <w:szCs w:val="26"/>
        </w:rPr>
        <w:t>встроенного нежилого помещения общей площадью 43 кв.м., расположенного по адресу: Ханты-Мансийский автономный округ-Югра, г. Сургут, ул. Пушкина, д. 22</w:t>
      </w:r>
      <w:r w:rsidR="00C07735" w:rsidRPr="00B70D11">
        <w:rPr>
          <w:sz w:val="26"/>
          <w:szCs w:val="26"/>
        </w:rPr>
        <w:t>,</w:t>
      </w:r>
      <w:r w:rsidR="00C07735" w:rsidRPr="00B70D11">
        <w:rPr>
          <w:b/>
          <w:i/>
          <w:sz w:val="26"/>
          <w:szCs w:val="26"/>
        </w:rPr>
        <w:t xml:space="preserve"> </w:t>
      </w:r>
      <w:r w:rsidRPr="00B70D11">
        <w:rPr>
          <w:sz w:val="26"/>
          <w:szCs w:val="26"/>
        </w:rPr>
        <w:t xml:space="preserve">опубликованного в газете «Сургутские ведомости» от «_____» </w:t>
      </w:r>
      <w:r w:rsidRPr="00B70D11">
        <w:rPr>
          <w:sz w:val="26"/>
          <w:szCs w:val="26"/>
        </w:rPr>
        <w:lastRenderedPageBreak/>
        <w:t xml:space="preserve">_______________ </w:t>
      </w:r>
      <w:smartTag w:uri="urn:schemas-microsoft-com:office:smarttags" w:element="metricconverter">
        <w:smartTagPr>
          <w:attr w:name="ProductID" w:val="2013 г"/>
        </w:smartTagPr>
        <w:r w:rsidRPr="00B70D11">
          <w:rPr>
            <w:sz w:val="26"/>
            <w:szCs w:val="26"/>
          </w:rPr>
          <w:t>201</w:t>
        </w:r>
        <w:r w:rsidR="00C07735" w:rsidRPr="00B70D11">
          <w:rPr>
            <w:sz w:val="26"/>
            <w:szCs w:val="26"/>
          </w:rPr>
          <w:t>3</w:t>
        </w:r>
        <w:r w:rsidRPr="00B70D11">
          <w:rPr>
            <w:sz w:val="26"/>
            <w:szCs w:val="26"/>
          </w:rPr>
          <w:t xml:space="preserve"> г</w:t>
        </w:r>
      </w:smartTag>
      <w:r w:rsidRPr="00B70D11">
        <w:rPr>
          <w:sz w:val="26"/>
          <w:szCs w:val="26"/>
        </w:rPr>
        <w:t xml:space="preserve">. № __________, размещенном на сайтах </w:t>
      </w:r>
      <w:hyperlink r:id="rId7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7312D6" w:rsidRPr="007312D6">
        <w:rPr>
          <w:iCs/>
          <w:sz w:val="26"/>
          <w:szCs w:val="26"/>
        </w:rPr>
        <w:t xml:space="preserve">№ </w:t>
      </w:r>
      <w:r w:rsidR="007312D6" w:rsidRPr="007312D6">
        <w:rPr>
          <w:b/>
          <w:bCs/>
          <w:color w:val="000000"/>
          <w:sz w:val="24"/>
          <w:szCs w:val="24"/>
        </w:rPr>
        <w:t>090913/0132091/01</w:t>
      </w:r>
      <w:r w:rsidR="007312D6" w:rsidRPr="007312D6">
        <w:rPr>
          <w:iCs/>
          <w:sz w:val="24"/>
          <w:szCs w:val="24"/>
        </w:rPr>
        <w:t>)</w:t>
      </w:r>
      <w:r w:rsidR="00AA343D" w:rsidRPr="00AA343D">
        <w:rPr>
          <w:iCs/>
          <w:sz w:val="26"/>
          <w:szCs w:val="26"/>
        </w:rPr>
        <w:t>,</w:t>
      </w:r>
      <w:r w:rsidRPr="00B70D11">
        <w:rPr>
          <w:iCs/>
          <w:sz w:val="26"/>
          <w:szCs w:val="26"/>
        </w:rPr>
        <w:t xml:space="preserve"> </w:t>
      </w:r>
      <w:hyperlink r:id="rId8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 xml:space="preserve">с момента регистрации настоящей заявки </w:t>
      </w:r>
      <w:r w:rsidRPr="00B70D11">
        <w:rPr>
          <w:color w:val="000000"/>
          <w:sz w:val="26"/>
          <w:szCs w:val="26"/>
        </w:rPr>
        <w:t>договор о задатке считать заключенным в письменной форме</w:t>
      </w:r>
      <w:r w:rsidRPr="00B70D11">
        <w:rPr>
          <w:sz w:val="26"/>
          <w:szCs w:val="26"/>
        </w:rPr>
        <w:t>.</w:t>
      </w:r>
    </w:p>
    <w:p w:rsidR="00BA24D0" w:rsidRPr="00B70D11" w:rsidRDefault="00BA24D0" w:rsidP="00BA24D0">
      <w:pP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3) </w:t>
      </w:r>
      <w:r w:rsidR="00D9086C" w:rsidRPr="00B70D11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 xml:space="preserve">, но не ранее 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BA24D0" w:rsidRPr="00B70D11" w:rsidRDefault="007A4FF0" w:rsidP="007A4FF0">
      <w:pPr>
        <w:pBdr>
          <w:bottom w:val="single" w:sz="12" w:space="1" w:color="auto"/>
        </w:pBd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>, 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jc w:val="center"/>
        <w:rPr>
          <w:sz w:val="26"/>
          <w:szCs w:val="26"/>
        </w:rPr>
      </w:pPr>
      <w:r w:rsidRPr="00B70D11">
        <w:rPr>
          <w:sz w:val="26"/>
          <w:szCs w:val="26"/>
        </w:rPr>
        <w:t>--------------------------------------- не заполнять ------------------------------------</w:t>
      </w: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_______час</w:t>
      </w:r>
      <w:proofErr w:type="gramStart"/>
      <w:r w:rsidRPr="00B70D11">
        <w:rPr>
          <w:sz w:val="26"/>
          <w:szCs w:val="26"/>
        </w:rPr>
        <w:t>.</w:t>
      </w:r>
      <w:proofErr w:type="gramEnd"/>
      <w:r w:rsidRPr="00B70D11">
        <w:rPr>
          <w:sz w:val="26"/>
          <w:szCs w:val="26"/>
        </w:rPr>
        <w:t xml:space="preserve"> ________</w:t>
      </w:r>
      <w:proofErr w:type="gramStart"/>
      <w:r w:rsidRPr="00B70D11">
        <w:rPr>
          <w:sz w:val="26"/>
          <w:szCs w:val="26"/>
        </w:rPr>
        <w:t>м</w:t>
      </w:r>
      <w:proofErr w:type="gramEnd"/>
      <w:r w:rsidRPr="00B70D11">
        <w:rPr>
          <w:sz w:val="26"/>
          <w:szCs w:val="26"/>
        </w:rPr>
        <w:t xml:space="preserve">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C07735" w:rsidRPr="00B70D11">
        <w:rPr>
          <w:sz w:val="26"/>
          <w:szCs w:val="26"/>
        </w:rPr>
        <w:t>3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207B4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368"/>
    <w:rsid w:val="00A2354F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surgut.ru" TargetMode="External"/><Relationship Id="rId5" Type="http://schemas.openxmlformats.org/officeDocument/2006/relationships/hyperlink" Target="http://www.torgi.gov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4620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 </cp:lastModifiedBy>
  <cp:revision>3</cp:revision>
  <cp:lastPrinted>2013-04-22T09:31:00Z</cp:lastPrinted>
  <dcterms:created xsi:type="dcterms:W3CDTF">2013-09-09T10:35:00Z</dcterms:created>
  <dcterms:modified xsi:type="dcterms:W3CDTF">2013-09-09T11:32:00Z</dcterms:modified>
</cp:coreProperties>
</file>